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2D001" w14:textId="27425CAD" w:rsidR="007E7CD2" w:rsidRDefault="007E7CD2">
      <w:r>
        <w:t>TRANSCRIPT</w:t>
      </w:r>
      <w:r>
        <w:rPr>
          <w:rFonts w:ascii="Arial" w:hAnsi="Arial" w:cs="Arial"/>
          <w:sz w:val="24"/>
          <w:szCs w:val="24"/>
        </w:rPr>
        <w:t xml:space="preserve"> </w:t>
      </w:r>
      <w:r>
        <w:t>AND DESCRIPTION:</w:t>
      </w:r>
      <w:r>
        <w:br/>
      </w:r>
      <w:r>
        <w:br/>
        <w:t>[The video fades into ASLIS logo. The video fades to a brown-haired woman with short hair wearing red glasses. She has on a long-sleeved ASLIS shirt standing against a light blue background. She begins signing:</w:t>
      </w:r>
    </w:p>
    <w:p w14:paraId="4450A396" w14:textId="77777777" w:rsidR="00C45585" w:rsidRPr="00C45585" w:rsidRDefault="00C45585" w:rsidP="007E7CD2">
      <w:r w:rsidRPr="00C45585">
        <w:t>Are you looking for a Narcotics Anonymous (NA) meeting online? It makes sense - Attending in person meetings presently is not a good idea. We are ready to provide live-streamed meetings with an interpreter for you. If you are interested, please contact us now.</w:t>
      </w:r>
    </w:p>
    <w:p w14:paraId="36BD6D60" w14:textId="64A08BA1" w:rsidR="007E7CD2" w:rsidRDefault="007E7CD2" w:rsidP="007E7CD2">
      <w:r>
        <w:t>The video fades to a slide that read: recovery@aslis.com</w:t>
      </w:r>
    </w:p>
    <w:p w14:paraId="2D4E6B21" w14:textId="223D6C4A" w:rsidR="007E7CD2" w:rsidRDefault="007E7CD2">
      <w:r>
        <w:t>The video fades to the woman signing again:</w:t>
      </w:r>
    </w:p>
    <w:p w14:paraId="0AD1CEDF" w14:textId="291DDDDF" w:rsidR="0029027B" w:rsidRDefault="001950CE">
      <w:r>
        <w:t>Your privacy is important to us.  When you contact</w:t>
      </w:r>
      <w:r w:rsidR="007E7CD2">
        <w:t>,</w:t>
      </w:r>
      <w:r>
        <w:t xml:space="preserve"> us you</w:t>
      </w:r>
      <w:r w:rsidR="007E7CD2">
        <w:t xml:space="preserve">r information will </w:t>
      </w:r>
      <w:r>
        <w:t xml:space="preserve">remain </w:t>
      </w:r>
      <w:r w:rsidR="007E7CD2">
        <w:t>confidential</w:t>
      </w:r>
      <w:r>
        <w:t xml:space="preserve">.  </w:t>
      </w:r>
    </w:p>
    <w:p w14:paraId="53F79649" w14:textId="4D6F71E4" w:rsidR="001950CE" w:rsidRDefault="001950CE">
      <w:r>
        <w:t>12 Step interpreters are provided by grant funding through the Minnesota Department of Human Services</w:t>
      </w:r>
      <w:r w:rsidR="003268F8">
        <w:t>-</w:t>
      </w:r>
      <w:r>
        <w:t xml:space="preserve"> Deaf and Hard of Hearing Services Division.</w:t>
      </w:r>
    </w:p>
    <w:p w14:paraId="0E87CEB3" w14:textId="2452F186" w:rsidR="007E7CD2" w:rsidRDefault="007E7CD2">
      <w:r>
        <w:t>The video fades to a slide with the MN Department of Human Services logo on the top. There is a bottom text:</w:t>
      </w:r>
      <w:r>
        <w:br/>
      </w:r>
      <w:r>
        <w:br/>
        <w:t>This program is provided by ASLIS and is supported by grant funding from the Minnesota Department of Human Services - Deaf and Hard of Hearing Services Division.</w:t>
      </w:r>
      <w:r>
        <w:br/>
      </w:r>
      <w:r>
        <w:br/>
        <w:t>The bottom text fades out with the logo remaining until the video ends.]</w:t>
      </w:r>
    </w:p>
    <w:sectPr w:rsidR="007E7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B"/>
    <w:rsid w:val="001950CE"/>
    <w:rsid w:val="0029027B"/>
    <w:rsid w:val="00296819"/>
    <w:rsid w:val="00302C5C"/>
    <w:rsid w:val="003268F8"/>
    <w:rsid w:val="00357EF6"/>
    <w:rsid w:val="007E7CD2"/>
    <w:rsid w:val="00C4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27C5"/>
  <w15:chartTrackingRefBased/>
  <w15:docId w15:val="{7A1E9704-72C6-497D-9DCE-EEB9791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Roush</dc:creator>
  <cp:keywords/>
  <dc:description/>
  <cp:lastModifiedBy>Danielle Roush</cp:lastModifiedBy>
  <cp:revision>5</cp:revision>
  <dcterms:created xsi:type="dcterms:W3CDTF">2020-05-27T19:09:00Z</dcterms:created>
  <dcterms:modified xsi:type="dcterms:W3CDTF">2020-05-29T19:27:00Z</dcterms:modified>
</cp:coreProperties>
</file>